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F6" w:rsidRPr="00C732E3" w:rsidRDefault="005565F6" w:rsidP="005565F6">
      <w:pPr>
        <w:spacing w:line="276" w:lineRule="auto"/>
        <w:ind w:left="4248" w:firstLine="708"/>
        <w:jc w:val="right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Al Sindaco del Comune di Saint-Vincent </w:t>
      </w:r>
    </w:p>
    <w:p w:rsidR="005565F6" w:rsidRPr="00C732E3" w:rsidRDefault="005565F6" w:rsidP="005565F6">
      <w:pPr>
        <w:spacing w:line="276" w:lineRule="auto"/>
        <w:ind w:left="1416" w:firstLine="708"/>
        <w:jc w:val="right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All’Assessore alle Politiche giovanili del Comune di Saint-Vincent </w:t>
      </w:r>
    </w:p>
    <w:p w:rsidR="008C2504" w:rsidRDefault="008C2504" w:rsidP="005565F6">
      <w:pPr>
        <w:spacing w:line="276" w:lineRule="auto"/>
        <w:jc w:val="both"/>
        <w:rPr>
          <w:rFonts w:ascii="Arial" w:hAnsi="Arial" w:cs="Arial"/>
          <w:lang w:val="it-IT"/>
        </w:rPr>
      </w:pPr>
    </w:p>
    <w:p w:rsidR="005565F6" w:rsidRPr="0082271A" w:rsidRDefault="005565F6" w:rsidP="008C2504">
      <w:pPr>
        <w:spacing w:line="276" w:lineRule="auto"/>
        <w:ind w:left="1276" w:hanging="1276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OGGETTO: </w:t>
      </w:r>
      <w:r w:rsidRPr="0082271A">
        <w:rPr>
          <w:rFonts w:ascii="Arial" w:hAnsi="Arial" w:cs="Arial"/>
          <w:b/>
          <w:lang w:val="it-IT"/>
        </w:rPr>
        <w:t xml:space="preserve">ISTANZA DI ADESIONE ALLA CONSULTA DEI GIOVANI DI SAINT-VINCENT – </w:t>
      </w:r>
      <w:r w:rsidR="008C2504" w:rsidRPr="0082271A">
        <w:rPr>
          <w:rFonts w:ascii="Arial" w:hAnsi="Arial" w:cs="Arial"/>
          <w:b/>
          <w:lang w:val="it-IT"/>
        </w:rPr>
        <w:t>CANDIDATO MINORENNE</w:t>
      </w:r>
    </w:p>
    <w:p w:rsidR="008C2504" w:rsidRPr="0082271A" w:rsidRDefault="008C2504" w:rsidP="005565F6">
      <w:pPr>
        <w:spacing w:line="276" w:lineRule="auto"/>
        <w:jc w:val="both"/>
        <w:rPr>
          <w:rFonts w:ascii="Arial" w:hAnsi="Arial" w:cs="Arial"/>
          <w:lang w:val="it-IT"/>
        </w:rPr>
      </w:pPr>
    </w:p>
    <w:p w:rsidR="008C2504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>Il/La sottoscritto/a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LUOGO E DATA DI NASCITA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RESIDENZA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TELEFONO/CELLULARE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C2504" w:rsidRPr="0082271A" w:rsidRDefault="008C2504" w:rsidP="005565F6">
      <w:pPr>
        <w:spacing w:line="276" w:lineRule="auto"/>
        <w:jc w:val="center"/>
        <w:rPr>
          <w:rFonts w:ascii="Arial" w:hAnsi="Arial" w:cs="Arial"/>
          <w:lang w:val="it-IT"/>
        </w:rPr>
      </w:pPr>
    </w:p>
    <w:p w:rsidR="005565F6" w:rsidRPr="0082271A" w:rsidRDefault="005565F6" w:rsidP="005565F6">
      <w:pPr>
        <w:spacing w:line="276" w:lineRule="auto"/>
        <w:jc w:val="center"/>
        <w:rPr>
          <w:rFonts w:ascii="Arial" w:hAnsi="Arial" w:cs="Arial"/>
          <w:b/>
          <w:lang w:val="it-IT"/>
        </w:rPr>
      </w:pPr>
      <w:r w:rsidRPr="0082271A">
        <w:rPr>
          <w:rFonts w:ascii="Arial" w:hAnsi="Arial" w:cs="Arial"/>
          <w:b/>
          <w:lang w:val="it-IT"/>
        </w:rPr>
        <w:t>CHIEDE</w:t>
      </w:r>
    </w:p>
    <w:p w:rsidR="005565F6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ai sensi del Regolamento approvato con Deliberazione del Consiglio Comunale n.  ____ del _______________  </w:t>
      </w:r>
    </w:p>
    <w:p w:rsidR="005565F6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>l’adesione alla Consulta dei giovani del Comune di Saint-Vincent</w:t>
      </w:r>
      <w:r w:rsidR="008C2504" w:rsidRPr="0082271A">
        <w:rPr>
          <w:rFonts w:ascii="Arial" w:hAnsi="Arial" w:cs="Arial"/>
          <w:lang w:val="it-IT"/>
        </w:rPr>
        <w:t xml:space="preserve"> del soggetto minorenne: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LUOGO E DATA DI NASCITA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RESIDENZA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TELEFONO/CELLULARE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C2504" w:rsidRPr="0082271A" w:rsidTr="007F7914">
        <w:tc>
          <w:tcPr>
            <w:tcW w:w="3261" w:type="dxa"/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2271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C2504" w:rsidRPr="0082271A" w:rsidRDefault="008C2504" w:rsidP="005565F6">
      <w:pPr>
        <w:spacing w:line="276" w:lineRule="auto"/>
        <w:jc w:val="both"/>
        <w:rPr>
          <w:rFonts w:ascii="Arial" w:hAnsi="Arial" w:cs="Arial"/>
          <w:lang w:val="it-IT"/>
        </w:rPr>
      </w:pPr>
    </w:p>
    <w:p w:rsidR="005565F6" w:rsidRPr="0082271A" w:rsidRDefault="005565F6" w:rsidP="005565F6">
      <w:pPr>
        <w:spacing w:line="276" w:lineRule="auto"/>
        <w:jc w:val="center"/>
        <w:rPr>
          <w:rFonts w:ascii="Arial" w:hAnsi="Arial" w:cs="Arial"/>
          <w:b/>
          <w:lang w:val="it-IT"/>
        </w:rPr>
      </w:pPr>
      <w:r w:rsidRPr="0082271A">
        <w:rPr>
          <w:rFonts w:ascii="Arial" w:hAnsi="Arial" w:cs="Arial"/>
          <w:b/>
          <w:lang w:val="it-IT"/>
        </w:rPr>
        <w:t>DICHIARA</w:t>
      </w:r>
    </w:p>
    <w:p w:rsidR="005565F6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sotto la propria responsabilità, ai sensi e per gli effetti di cui all'art. 46 e ss., 75 e 76 del D.P.R. n. 445/2000: </w:t>
      </w:r>
    </w:p>
    <w:p w:rsidR="005565F6" w:rsidRPr="0082271A" w:rsidRDefault="005565F6" w:rsidP="00556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di aver preso visione e di accettare nella sua interezza il vigente regolamento della Consulta dei giovani del Comune di Saint-Vincent e di impegnarsi alla partecipazione attiva all’interno della stessa; </w:t>
      </w:r>
    </w:p>
    <w:p w:rsidR="005565F6" w:rsidRPr="0082271A" w:rsidRDefault="005565F6" w:rsidP="00556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di accettare di ricevere le comunicazioni relative alla Consulta giovanile ai recapiti forniti; </w:t>
      </w:r>
    </w:p>
    <w:p w:rsidR="005565F6" w:rsidRPr="0082271A" w:rsidRDefault="005565F6" w:rsidP="00556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lastRenderedPageBreak/>
        <w:t xml:space="preserve">di aver preso visione dell’informativa privacy in calce e di autorizzare il Comune di Saint-Vincent al trattamento dei dati personali riportati all’interno del presente modulo per le finalità di gestione amministrativa della Consulta dei giovani; </w:t>
      </w:r>
    </w:p>
    <w:p w:rsidR="005565F6" w:rsidRPr="0082271A" w:rsidRDefault="005565F6" w:rsidP="00556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di autorizzare il Comune di Saint-Vincent a inserire il </w:t>
      </w:r>
      <w:r w:rsidR="008C2504" w:rsidRPr="0082271A">
        <w:rPr>
          <w:rFonts w:ascii="Arial" w:hAnsi="Arial" w:cs="Arial"/>
          <w:lang w:val="it-IT"/>
        </w:rPr>
        <w:t>summenzionato</w:t>
      </w:r>
      <w:r w:rsidRPr="0082271A">
        <w:rPr>
          <w:rFonts w:ascii="Arial" w:hAnsi="Arial" w:cs="Arial"/>
          <w:lang w:val="it-IT"/>
        </w:rPr>
        <w:t xml:space="preserve"> nominativo all’interno dell’elenco degli aderenti alla Consulta dei giovani giovanile pubblicato sul sito istituzionale dell’Ente nella pagina dedicata. </w:t>
      </w:r>
    </w:p>
    <w:p w:rsidR="005565F6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Si allega: </w:t>
      </w:r>
    </w:p>
    <w:p w:rsidR="005565F6" w:rsidRPr="0082271A" w:rsidRDefault="005565F6" w:rsidP="005565F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 xml:space="preserve">copia di documento di identità in corso di validità del/la richiedente e del/la minore; </w:t>
      </w:r>
    </w:p>
    <w:p w:rsidR="005565F6" w:rsidRPr="0082271A" w:rsidRDefault="005565F6" w:rsidP="005565F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t>liberatoria per la ripresa e diffusione di foto e/o video durante le attività pubbliche della Consulta</w:t>
      </w:r>
    </w:p>
    <w:p w:rsidR="008C2504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b/>
          <w:lang w:val="it-IT"/>
        </w:rPr>
        <w:t>N.B.</w:t>
      </w:r>
      <w:r w:rsidRPr="0082271A">
        <w:rPr>
          <w:rFonts w:ascii="Arial" w:hAnsi="Arial" w:cs="Arial"/>
          <w:lang w:val="it-IT"/>
        </w:rPr>
        <w:t xml:space="preserve"> il seguente modulo, compilato e sottoscritto, può essere inoltrato a mezzo di posta elettronica a: </w:t>
      </w:r>
      <w:hyperlink r:id="rId7" w:history="1">
        <w:r w:rsidRPr="0082271A">
          <w:rPr>
            <w:rStyle w:val="Collegamentoipertestuale"/>
            <w:rFonts w:ascii="Arial" w:hAnsi="Arial" w:cs="Arial"/>
            <w:lang w:val="it-IT"/>
          </w:rPr>
          <w:t>info@comune.saint-vincent.ao.it</w:t>
        </w:r>
      </w:hyperlink>
      <w:r w:rsidRPr="0082271A">
        <w:rPr>
          <w:rFonts w:ascii="Arial" w:hAnsi="Arial" w:cs="Arial"/>
          <w:lang w:val="it-IT"/>
        </w:rPr>
        <w:t xml:space="preserve"> o a mano presso gli uffici di Segreteria del Comune. </w:t>
      </w:r>
    </w:p>
    <w:p w:rsidR="008C2504" w:rsidRPr="0082271A" w:rsidRDefault="008C2504">
      <w:pPr>
        <w:spacing w:after="0" w:line="240" w:lineRule="auto"/>
        <w:rPr>
          <w:rFonts w:ascii="Arial" w:hAnsi="Arial" w:cs="Arial"/>
          <w:lang w:val="it-IT"/>
        </w:rPr>
      </w:pPr>
      <w:r w:rsidRPr="0082271A">
        <w:rPr>
          <w:rFonts w:ascii="Arial" w:hAnsi="Arial" w:cs="Arial"/>
          <w:lang w:val="it-IT"/>
        </w:rPr>
        <w:br w:type="page"/>
      </w:r>
    </w:p>
    <w:p w:rsidR="005565F6" w:rsidRPr="0082271A" w:rsidRDefault="005565F6" w:rsidP="005565F6">
      <w:pPr>
        <w:spacing w:line="276" w:lineRule="auto"/>
        <w:jc w:val="both"/>
        <w:rPr>
          <w:rFonts w:ascii="Arial" w:hAnsi="Arial" w:cs="Arial"/>
          <w:lang w:val="it-IT"/>
        </w:rPr>
      </w:pPr>
    </w:p>
    <w:p w:rsidR="008C2504" w:rsidRPr="0082271A" w:rsidRDefault="008C2504" w:rsidP="008C2504">
      <w:pPr>
        <w:spacing w:line="276" w:lineRule="auto"/>
        <w:jc w:val="center"/>
        <w:rPr>
          <w:rFonts w:ascii="Arial" w:eastAsia="Calibri" w:hAnsi="Arial" w:cs="Arial"/>
          <w:b/>
          <w:i/>
        </w:rPr>
      </w:pPr>
      <w:r w:rsidRPr="0082271A">
        <w:rPr>
          <w:rFonts w:ascii="Arial" w:eastAsia="Calibri" w:hAnsi="Arial" w:cs="Arial"/>
          <w:b/>
          <w:i/>
        </w:rPr>
        <w:t>INFORMATIVA PRIVACY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r w:rsidRPr="0082271A">
        <w:rPr>
          <w:rFonts w:ascii="Arial" w:eastAsia="Calibri" w:hAnsi="Arial" w:cs="Arial"/>
          <w:i/>
        </w:rPr>
        <w:t xml:space="preserve">La presente </w:t>
      </w:r>
      <w:proofErr w:type="spellStart"/>
      <w:r w:rsidRPr="0082271A">
        <w:rPr>
          <w:rFonts w:ascii="Arial" w:eastAsia="Calibri" w:hAnsi="Arial" w:cs="Arial"/>
          <w:i/>
        </w:rPr>
        <w:t>informativa</w:t>
      </w:r>
      <w:proofErr w:type="spellEnd"/>
      <w:r w:rsidRPr="0082271A">
        <w:rPr>
          <w:rFonts w:ascii="Arial" w:eastAsia="Calibri" w:hAnsi="Arial" w:cs="Arial"/>
          <w:i/>
        </w:rPr>
        <w:t xml:space="preserve"> è </w:t>
      </w:r>
      <w:proofErr w:type="spellStart"/>
      <w:r w:rsidRPr="0082271A">
        <w:rPr>
          <w:rFonts w:ascii="Arial" w:eastAsia="Calibri" w:hAnsi="Arial" w:cs="Arial"/>
          <w:i/>
        </w:rPr>
        <w:t>fornita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sensi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del</w:t>
      </w:r>
      <w:proofErr w:type="gram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Regolamento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Generale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sulla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Protezione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(“G.D.P.R.”) e del D.lgs. 196/2003.  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r w:rsidRPr="0082271A">
        <w:rPr>
          <w:rFonts w:ascii="Arial" w:eastAsia="Calibri" w:hAnsi="Arial" w:cs="Arial"/>
          <w:i/>
        </w:rPr>
        <w:t xml:space="preserve">Il </w:t>
      </w:r>
      <w:proofErr w:type="spellStart"/>
      <w:r w:rsidRPr="0082271A">
        <w:rPr>
          <w:rFonts w:ascii="Arial" w:eastAsia="Calibri" w:hAnsi="Arial" w:cs="Arial"/>
          <w:i/>
        </w:rPr>
        <w:t>Titolare</w:t>
      </w:r>
      <w:proofErr w:type="spellEnd"/>
      <w:r w:rsidRPr="0082271A">
        <w:rPr>
          <w:rFonts w:ascii="Arial" w:eastAsia="Calibri" w:hAnsi="Arial" w:cs="Arial"/>
          <w:i/>
        </w:rPr>
        <w:t xml:space="preserve"> del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è il Comune di </w:t>
      </w:r>
      <w:proofErr w:type="gramStart"/>
      <w:r w:rsidRPr="0082271A">
        <w:rPr>
          <w:rFonts w:ascii="Arial" w:eastAsia="Calibri" w:hAnsi="Arial" w:cs="Arial"/>
          <w:i/>
        </w:rPr>
        <w:t>Saint-Vincent</w:t>
      </w:r>
      <w:proofErr w:type="gramEnd"/>
      <w:r w:rsidRPr="0082271A">
        <w:rPr>
          <w:rFonts w:ascii="Arial" w:eastAsia="Calibri" w:hAnsi="Arial" w:cs="Arial"/>
          <w:i/>
        </w:rPr>
        <w:t xml:space="preserve">, con sede in Via Vuillerminaz, 7 – 11027 Saint-Vincent (AOSTA). Il della </w:t>
      </w:r>
      <w:proofErr w:type="spellStart"/>
      <w:r w:rsidRPr="0082271A">
        <w:rPr>
          <w:rFonts w:ascii="Arial" w:eastAsia="Calibri" w:hAnsi="Arial" w:cs="Arial"/>
          <w:i/>
        </w:rPr>
        <w:t>protezione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è </w:t>
      </w:r>
      <w:proofErr w:type="spellStart"/>
      <w:r w:rsidRPr="0082271A">
        <w:rPr>
          <w:rFonts w:ascii="Arial" w:eastAsia="Calibri" w:hAnsi="Arial" w:cs="Arial"/>
          <w:i/>
        </w:rPr>
        <w:t>contattabile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all’indirizzo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indicato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nella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hyperlink r:id="rId8" w:history="1">
        <w:r w:rsidRPr="0082271A">
          <w:rPr>
            <w:rFonts w:ascii="Arial" w:eastAsia="Calibri" w:hAnsi="Arial" w:cs="Arial"/>
            <w:i/>
            <w:color w:val="0563C1"/>
            <w:u w:val="single"/>
          </w:rPr>
          <w:t>Privacy policy</w:t>
        </w:r>
      </w:hyperlink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del</w:t>
      </w:r>
      <w:proofErr w:type="gram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sito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istituzionale</w:t>
      </w:r>
      <w:proofErr w:type="spellEnd"/>
      <w:r w:rsidRPr="0082271A">
        <w:rPr>
          <w:rFonts w:ascii="Arial" w:eastAsia="Calibri" w:hAnsi="Arial" w:cs="Arial"/>
          <w:i/>
        </w:rPr>
        <w:t xml:space="preserve"> comunale.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r w:rsidRPr="0082271A">
        <w:rPr>
          <w:rFonts w:ascii="Arial" w:eastAsia="Calibri" w:hAnsi="Arial" w:cs="Arial"/>
          <w:i/>
        </w:rPr>
        <w:t xml:space="preserve">I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 sono </w:t>
      </w:r>
      <w:proofErr w:type="spellStart"/>
      <w:r w:rsidRPr="0082271A">
        <w:rPr>
          <w:rFonts w:ascii="Arial" w:eastAsia="Calibri" w:hAnsi="Arial" w:cs="Arial"/>
          <w:i/>
        </w:rPr>
        <w:t>trattati</w:t>
      </w:r>
      <w:proofErr w:type="spellEnd"/>
      <w:r w:rsidRPr="0082271A">
        <w:rPr>
          <w:rFonts w:ascii="Arial" w:eastAsia="Calibri" w:hAnsi="Arial" w:cs="Arial"/>
          <w:i/>
        </w:rPr>
        <w:t xml:space="preserve"> per le </w:t>
      </w:r>
      <w:proofErr w:type="spellStart"/>
      <w:r w:rsidRPr="0082271A">
        <w:rPr>
          <w:rFonts w:ascii="Arial" w:eastAsia="Calibri" w:hAnsi="Arial" w:cs="Arial"/>
          <w:i/>
        </w:rPr>
        <w:t>finalità</w:t>
      </w:r>
      <w:proofErr w:type="spellEnd"/>
      <w:r w:rsidRPr="0082271A">
        <w:rPr>
          <w:rFonts w:ascii="Arial" w:eastAsia="Calibri" w:hAnsi="Arial" w:cs="Arial"/>
          <w:i/>
        </w:rPr>
        <w:t xml:space="preserve"> di </w:t>
      </w:r>
      <w:proofErr w:type="spellStart"/>
      <w:r w:rsidRPr="0082271A">
        <w:rPr>
          <w:rFonts w:ascii="Arial" w:eastAsia="Calibri" w:hAnsi="Arial" w:cs="Arial"/>
          <w:i/>
        </w:rPr>
        <w:t>gestione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amministrativa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della</w:t>
      </w:r>
      <w:proofErr w:type="gram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Consulta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giovani</w:t>
      </w:r>
      <w:proofErr w:type="spellEnd"/>
      <w:r w:rsidRPr="0082271A">
        <w:rPr>
          <w:rFonts w:ascii="Arial" w:eastAsia="Calibri" w:hAnsi="Arial" w:cs="Arial"/>
          <w:i/>
        </w:rPr>
        <w:t xml:space="preserve"> del Comune di Saint-Vincent Vincent e di </w:t>
      </w:r>
      <w:proofErr w:type="spellStart"/>
      <w:r w:rsidRPr="0082271A">
        <w:rPr>
          <w:rFonts w:ascii="Arial" w:eastAsia="Calibri" w:hAnsi="Arial" w:cs="Arial"/>
          <w:i/>
        </w:rPr>
        <w:t>promozione</w:t>
      </w:r>
      <w:proofErr w:type="spellEnd"/>
      <w:r w:rsidRPr="0082271A">
        <w:rPr>
          <w:rFonts w:ascii="Arial" w:eastAsia="Calibri" w:hAnsi="Arial" w:cs="Arial"/>
          <w:i/>
        </w:rPr>
        <w:t xml:space="preserve"> e </w:t>
      </w:r>
      <w:proofErr w:type="spellStart"/>
      <w:r w:rsidRPr="0082271A">
        <w:rPr>
          <w:rFonts w:ascii="Arial" w:eastAsia="Calibri" w:hAnsi="Arial" w:cs="Arial"/>
          <w:i/>
        </w:rPr>
        <w:t>diffusione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delle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attività</w:t>
      </w:r>
      <w:proofErr w:type="spellEnd"/>
      <w:r w:rsidRPr="0082271A">
        <w:rPr>
          <w:rFonts w:ascii="Arial" w:eastAsia="Calibri" w:hAnsi="Arial" w:cs="Arial"/>
          <w:i/>
        </w:rPr>
        <w:t xml:space="preserve"> della </w:t>
      </w:r>
      <w:proofErr w:type="spellStart"/>
      <w:r w:rsidRPr="0082271A">
        <w:rPr>
          <w:rFonts w:ascii="Arial" w:eastAsia="Calibri" w:hAnsi="Arial" w:cs="Arial"/>
          <w:i/>
        </w:rPr>
        <w:t>medesima</w:t>
      </w:r>
      <w:proofErr w:type="spellEnd"/>
      <w:r w:rsidRPr="0082271A">
        <w:rPr>
          <w:rFonts w:ascii="Arial" w:eastAsia="Calibri" w:hAnsi="Arial" w:cs="Arial"/>
          <w:i/>
        </w:rPr>
        <w:t xml:space="preserve">. Ai </w:t>
      </w:r>
      <w:proofErr w:type="spellStart"/>
      <w:r w:rsidRPr="0082271A">
        <w:rPr>
          <w:rFonts w:ascii="Arial" w:eastAsia="Calibri" w:hAnsi="Arial" w:cs="Arial"/>
          <w:i/>
        </w:rPr>
        <w:t>sensi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dell’art</w:t>
      </w:r>
      <w:proofErr w:type="spellEnd"/>
      <w:r w:rsidRPr="0082271A">
        <w:rPr>
          <w:rFonts w:ascii="Arial" w:eastAsia="Calibri" w:hAnsi="Arial" w:cs="Arial"/>
          <w:i/>
        </w:rPr>
        <w:t xml:space="preserve">. 6 comma 1.a) </w:t>
      </w:r>
      <w:proofErr w:type="gramStart"/>
      <w:r w:rsidRPr="0082271A">
        <w:rPr>
          <w:rFonts w:ascii="Arial" w:eastAsia="Calibri" w:hAnsi="Arial" w:cs="Arial"/>
          <w:i/>
        </w:rPr>
        <w:t>del</w:t>
      </w:r>
      <w:proofErr w:type="gramEnd"/>
      <w:r w:rsidRPr="0082271A">
        <w:rPr>
          <w:rFonts w:ascii="Arial" w:eastAsia="Calibri" w:hAnsi="Arial" w:cs="Arial"/>
          <w:i/>
        </w:rPr>
        <w:t xml:space="preserve"> GDPR, a </w:t>
      </w:r>
      <w:proofErr w:type="spellStart"/>
      <w:r w:rsidRPr="0082271A">
        <w:rPr>
          <w:rFonts w:ascii="Arial" w:eastAsia="Calibri" w:hAnsi="Arial" w:cs="Arial"/>
          <w:i/>
        </w:rPr>
        <w:t>legittimare</w:t>
      </w:r>
      <w:proofErr w:type="spellEnd"/>
      <w:r w:rsidRPr="0082271A">
        <w:rPr>
          <w:rFonts w:ascii="Arial" w:eastAsia="Calibri" w:hAnsi="Arial" w:cs="Arial"/>
          <w:i/>
        </w:rPr>
        <w:t xml:space="preserve"> il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 è il </w:t>
      </w:r>
      <w:proofErr w:type="spellStart"/>
      <w:r w:rsidRPr="0082271A">
        <w:rPr>
          <w:rFonts w:ascii="Arial" w:eastAsia="Calibri" w:hAnsi="Arial" w:cs="Arial"/>
          <w:i/>
        </w:rPr>
        <w:t>consenso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pertanto</w:t>
      </w:r>
      <w:proofErr w:type="spellEnd"/>
      <w:r w:rsidRPr="0082271A">
        <w:rPr>
          <w:rFonts w:ascii="Arial" w:eastAsia="Calibri" w:hAnsi="Arial" w:cs="Arial"/>
          <w:i/>
        </w:rPr>
        <w:t xml:space="preserve"> la </w:t>
      </w:r>
      <w:proofErr w:type="spellStart"/>
      <w:r w:rsidRPr="0082271A">
        <w:rPr>
          <w:rFonts w:ascii="Arial" w:eastAsia="Calibri" w:hAnsi="Arial" w:cs="Arial"/>
          <w:i/>
        </w:rPr>
        <w:t>mancata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autorizzazione</w:t>
      </w:r>
      <w:proofErr w:type="spellEnd"/>
      <w:r w:rsidRPr="0082271A">
        <w:rPr>
          <w:rFonts w:ascii="Arial" w:eastAsia="Calibri" w:hAnsi="Arial" w:cs="Arial"/>
          <w:i/>
        </w:rPr>
        <w:t xml:space="preserve"> al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comporta</w:t>
      </w:r>
      <w:proofErr w:type="spellEnd"/>
      <w:r w:rsidRPr="0082271A">
        <w:rPr>
          <w:rFonts w:ascii="Arial" w:eastAsia="Calibri" w:hAnsi="Arial" w:cs="Arial"/>
          <w:i/>
        </w:rPr>
        <w:t xml:space="preserve"> il </w:t>
      </w:r>
      <w:proofErr w:type="spellStart"/>
      <w:r w:rsidRPr="0082271A">
        <w:rPr>
          <w:rFonts w:ascii="Arial" w:eastAsia="Calibri" w:hAnsi="Arial" w:cs="Arial"/>
          <w:i/>
        </w:rPr>
        <w:t>rigetto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dell’istanza</w:t>
      </w:r>
      <w:proofErr w:type="spellEnd"/>
      <w:r w:rsidRPr="0082271A">
        <w:rPr>
          <w:rFonts w:ascii="Arial" w:eastAsia="Calibri" w:hAnsi="Arial" w:cs="Arial"/>
          <w:i/>
        </w:rPr>
        <w:t xml:space="preserve">. I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forniti</w:t>
      </w:r>
      <w:proofErr w:type="spellEnd"/>
      <w:r w:rsidRPr="0082271A">
        <w:rPr>
          <w:rFonts w:ascii="Arial" w:eastAsia="Calibri" w:hAnsi="Arial" w:cs="Arial"/>
          <w:i/>
        </w:rPr>
        <w:t xml:space="preserve"> con </w:t>
      </w:r>
      <w:proofErr w:type="gramStart"/>
      <w:r w:rsidRPr="0082271A">
        <w:rPr>
          <w:rFonts w:ascii="Arial" w:eastAsia="Calibri" w:hAnsi="Arial" w:cs="Arial"/>
          <w:i/>
        </w:rPr>
        <w:t>il</w:t>
      </w:r>
      <w:proofErr w:type="gramEnd"/>
      <w:r w:rsidRPr="0082271A">
        <w:rPr>
          <w:rFonts w:ascii="Arial" w:eastAsia="Calibri" w:hAnsi="Arial" w:cs="Arial"/>
          <w:i/>
        </w:rPr>
        <w:t xml:space="preserve"> presente modulo </w:t>
      </w:r>
      <w:proofErr w:type="spellStart"/>
      <w:r w:rsidRPr="0082271A">
        <w:rPr>
          <w:rFonts w:ascii="Arial" w:eastAsia="Calibri" w:hAnsi="Arial" w:cs="Arial"/>
          <w:i/>
        </w:rPr>
        <w:t>saranno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utilizzati</w:t>
      </w:r>
      <w:proofErr w:type="spellEnd"/>
      <w:r w:rsidRPr="0082271A">
        <w:rPr>
          <w:rFonts w:ascii="Arial" w:eastAsia="Calibri" w:hAnsi="Arial" w:cs="Arial"/>
          <w:i/>
        </w:rPr>
        <w:t xml:space="preserve"> per </w:t>
      </w:r>
      <w:proofErr w:type="spellStart"/>
      <w:r w:rsidRPr="0082271A">
        <w:rPr>
          <w:rFonts w:ascii="Arial" w:eastAsia="Calibri" w:hAnsi="Arial" w:cs="Arial"/>
          <w:i/>
        </w:rPr>
        <w:t>tutti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gli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adempimenti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connessi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alla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gestione</w:t>
      </w:r>
      <w:proofErr w:type="spellEnd"/>
      <w:r w:rsidRPr="0082271A">
        <w:rPr>
          <w:rFonts w:ascii="Arial" w:eastAsia="Calibri" w:hAnsi="Arial" w:cs="Arial"/>
          <w:i/>
        </w:rPr>
        <w:t xml:space="preserve"> della </w:t>
      </w:r>
      <w:proofErr w:type="spellStart"/>
      <w:r w:rsidRPr="0082271A">
        <w:rPr>
          <w:rFonts w:ascii="Arial" w:eastAsia="Calibri" w:hAnsi="Arial" w:cs="Arial"/>
          <w:i/>
        </w:rPr>
        <w:t>Consulta</w:t>
      </w:r>
      <w:proofErr w:type="spellEnd"/>
      <w:r w:rsidRPr="0082271A">
        <w:rPr>
          <w:rFonts w:ascii="Arial" w:eastAsia="Calibri" w:hAnsi="Arial" w:cs="Arial"/>
          <w:i/>
        </w:rPr>
        <w:t xml:space="preserve"> e per un </w:t>
      </w:r>
      <w:proofErr w:type="spellStart"/>
      <w:r w:rsidRPr="0082271A">
        <w:rPr>
          <w:rFonts w:ascii="Arial" w:eastAsia="Calibri" w:hAnsi="Arial" w:cs="Arial"/>
          <w:i/>
        </w:rPr>
        <w:t>periodo</w:t>
      </w:r>
      <w:proofErr w:type="spellEnd"/>
      <w:r w:rsidRPr="0082271A">
        <w:rPr>
          <w:rFonts w:ascii="Arial" w:eastAsia="Calibri" w:hAnsi="Arial" w:cs="Arial"/>
          <w:i/>
        </w:rPr>
        <w:t xml:space="preserve"> non </w:t>
      </w:r>
      <w:proofErr w:type="spellStart"/>
      <w:r w:rsidRPr="0082271A">
        <w:rPr>
          <w:rFonts w:ascii="Arial" w:eastAsia="Calibri" w:hAnsi="Arial" w:cs="Arial"/>
          <w:i/>
        </w:rPr>
        <w:t>superiore</w:t>
      </w:r>
      <w:proofErr w:type="spellEnd"/>
      <w:r w:rsidRPr="0082271A">
        <w:rPr>
          <w:rFonts w:ascii="Arial" w:eastAsia="Calibri" w:hAnsi="Arial" w:cs="Arial"/>
          <w:i/>
        </w:rPr>
        <w:t xml:space="preserve"> a </w:t>
      </w:r>
      <w:proofErr w:type="spellStart"/>
      <w:r w:rsidRPr="0082271A">
        <w:rPr>
          <w:rFonts w:ascii="Arial" w:eastAsia="Calibri" w:hAnsi="Arial" w:cs="Arial"/>
          <w:i/>
        </w:rPr>
        <w:t>quello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necessario</w:t>
      </w:r>
      <w:proofErr w:type="spellEnd"/>
      <w:r w:rsidRPr="0082271A">
        <w:rPr>
          <w:rFonts w:ascii="Arial" w:eastAsia="Calibri" w:hAnsi="Arial" w:cs="Arial"/>
          <w:i/>
        </w:rPr>
        <w:t xml:space="preserve"> per il </w:t>
      </w:r>
      <w:proofErr w:type="spellStart"/>
      <w:r w:rsidRPr="0082271A">
        <w:rPr>
          <w:rFonts w:ascii="Arial" w:eastAsia="Calibri" w:hAnsi="Arial" w:cs="Arial"/>
          <w:i/>
        </w:rPr>
        <w:t>perseguimento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delle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finalità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sopra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menzionate</w:t>
      </w:r>
      <w:proofErr w:type="spellEnd"/>
      <w:r w:rsidRPr="0082271A">
        <w:rPr>
          <w:rFonts w:ascii="Arial" w:eastAsia="Calibri" w:hAnsi="Arial" w:cs="Arial"/>
          <w:i/>
        </w:rPr>
        <w:t xml:space="preserve">. 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</w:p>
    <w:p w:rsidR="008C2504" w:rsidRPr="0082271A" w:rsidRDefault="008C2504" w:rsidP="008C2504">
      <w:pPr>
        <w:pStyle w:val="Body"/>
        <w:spacing w:after="120" w:line="240" w:lineRule="auto"/>
        <w:rPr>
          <w:rFonts w:ascii="Arial" w:eastAsia="Calibri" w:hAnsi="Arial" w:cs="Arial"/>
          <w:i/>
          <w:color w:val="auto"/>
          <w:szCs w:val="22"/>
        </w:rPr>
      </w:pPr>
      <w:r w:rsidRPr="0082271A">
        <w:rPr>
          <w:rFonts w:ascii="Arial" w:eastAsia="Calibri" w:hAnsi="Arial" w:cs="Arial"/>
          <w:b/>
          <w:i/>
          <w:color w:val="auto"/>
          <w:szCs w:val="22"/>
        </w:rPr>
        <w:t>Modalità del trattamento dei dati</w:t>
      </w:r>
      <w:r w:rsidRPr="0082271A">
        <w:rPr>
          <w:rFonts w:ascii="Arial" w:eastAsia="Calibri" w:hAnsi="Arial" w:cs="Arial"/>
          <w:i/>
          <w:color w:val="auto"/>
          <w:szCs w:val="22"/>
        </w:rPr>
        <w:t>: il trattamento dei dati è effettuato, con strumenti manuali, informatici e telematici, di audio e video riproduzione dal personale del Titolare autorizzato della gestione amministrativo contabile, nonché dai soggetti nominati quali responsabili del trattamento. Una lista aggiornata dei responsabili del trattamento è reperibile presso la sede del Titolare.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bookmarkStart w:id="0" w:name="_GoBack"/>
      <w:bookmarkEnd w:id="0"/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proofErr w:type="spellStart"/>
      <w:r w:rsidRPr="0082271A">
        <w:rPr>
          <w:rFonts w:ascii="Arial" w:eastAsia="Calibri" w:hAnsi="Arial" w:cs="Arial"/>
          <w:i/>
        </w:rPr>
        <w:t>L’interessato</w:t>
      </w:r>
      <w:proofErr w:type="spellEnd"/>
      <w:r w:rsidRPr="0082271A">
        <w:rPr>
          <w:rFonts w:ascii="Arial" w:eastAsia="Calibri" w:hAnsi="Arial" w:cs="Arial"/>
          <w:i/>
        </w:rPr>
        <w:t xml:space="preserve">/a ha diritto di </w:t>
      </w:r>
      <w:proofErr w:type="spellStart"/>
      <w:r w:rsidRPr="0082271A">
        <w:rPr>
          <w:rFonts w:ascii="Arial" w:eastAsia="Calibri" w:hAnsi="Arial" w:cs="Arial"/>
          <w:i/>
        </w:rPr>
        <w:t>accesso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, di </w:t>
      </w:r>
      <w:proofErr w:type="spellStart"/>
      <w:r w:rsidRPr="0082271A">
        <w:rPr>
          <w:rFonts w:ascii="Arial" w:eastAsia="Calibri" w:hAnsi="Arial" w:cs="Arial"/>
          <w:i/>
        </w:rPr>
        <w:t>ottenere</w:t>
      </w:r>
      <w:proofErr w:type="spellEnd"/>
      <w:r w:rsidRPr="0082271A">
        <w:rPr>
          <w:rFonts w:ascii="Arial" w:eastAsia="Calibri" w:hAnsi="Arial" w:cs="Arial"/>
          <w:i/>
        </w:rPr>
        <w:t xml:space="preserve"> la </w:t>
      </w:r>
      <w:proofErr w:type="spellStart"/>
      <w:r w:rsidRPr="0082271A">
        <w:rPr>
          <w:rFonts w:ascii="Arial" w:eastAsia="Calibri" w:hAnsi="Arial" w:cs="Arial"/>
          <w:i/>
        </w:rPr>
        <w:t>rettifica</w:t>
      </w:r>
      <w:proofErr w:type="spellEnd"/>
      <w:r w:rsidRPr="0082271A">
        <w:rPr>
          <w:rFonts w:ascii="Arial" w:eastAsia="Calibri" w:hAnsi="Arial" w:cs="Arial"/>
          <w:i/>
        </w:rPr>
        <w:t xml:space="preserve"> o la </w:t>
      </w:r>
      <w:proofErr w:type="spellStart"/>
      <w:r w:rsidRPr="0082271A">
        <w:rPr>
          <w:rFonts w:ascii="Arial" w:eastAsia="Calibri" w:hAnsi="Arial" w:cs="Arial"/>
          <w:i/>
        </w:rPr>
        <w:t>cancellazione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degli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stessi</w:t>
      </w:r>
      <w:proofErr w:type="spellEnd"/>
      <w:r w:rsidRPr="0082271A">
        <w:rPr>
          <w:rFonts w:ascii="Arial" w:eastAsia="Calibri" w:hAnsi="Arial" w:cs="Arial"/>
          <w:i/>
        </w:rPr>
        <w:t xml:space="preserve">, la </w:t>
      </w:r>
      <w:proofErr w:type="spellStart"/>
      <w:r w:rsidRPr="0082271A">
        <w:rPr>
          <w:rFonts w:ascii="Arial" w:eastAsia="Calibri" w:hAnsi="Arial" w:cs="Arial"/>
          <w:i/>
        </w:rPr>
        <w:t>limitazione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del</w:t>
      </w:r>
      <w:proofErr w:type="gram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, di </w:t>
      </w:r>
      <w:proofErr w:type="spellStart"/>
      <w:r w:rsidRPr="0082271A">
        <w:rPr>
          <w:rFonts w:ascii="Arial" w:eastAsia="Calibri" w:hAnsi="Arial" w:cs="Arial"/>
          <w:i/>
        </w:rPr>
        <w:t>opporsi</w:t>
      </w:r>
      <w:proofErr w:type="spellEnd"/>
      <w:r w:rsidRPr="0082271A">
        <w:rPr>
          <w:rFonts w:ascii="Arial" w:eastAsia="Calibri" w:hAnsi="Arial" w:cs="Arial"/>
          <w:i/>
        </w:rPr>
        <w:t xml:space="preserve"> al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e di </w:t>
      </w:r>
      <w:proofErr w:type="spellStart"/>
      <w:r w:rsidRPr="0082271A">
        <w:rPr>
          <w:rFonts w:ascii="Arial" w:eastAsia="Calibri" w:hAnsi="Arial" w:cs="Arial"/>
          <w:i/>
        </w:rPr>
        <w:t>proporre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reclamo</w:t>
      </w:r>
      <w:proofErr w:type="spellEnd"/>
      <w:r w:rsidRPr="0082271A">
        <w:rPr>
          <w:rFonts w:ascii="Arial" w:eastAsia="Calibri" w:hAnsi="Arial" w:cs="Arial"/>
          <w:i/>
        </w:rPr>
        <w:t xml:space="preserve"> al </w:t>
      </w:r>
      <w:proofErr w:type="spellStart"/>
      <w:r w:rsidRPr="0082271A">
        <w:rPr>
          <w:rFonts w:ascii="Arial" w:eastAsia="Calibri" w:hAnsi="Arial" w:cs="Arial"/>
          <w:i/>
        </w:rPr>
        <w:t>garante</w:t>
      </w:r>
      <w:proofErr w:type="spellEnd"/>
      <w:r w:rsidRPr="0082271A">
        <w:rPr>
          <w:rFonts w:ascii="Arial" w:eastAsia="Calibri" w:hAnsi="Arial" w:cs="Arial"/>
          <w:i/>
        </w:rPr>
        <w:t xml:space="preserve"> per la </w:t>
      </w:r>
      <w:proofErr w:type="spellStart"/>
      <w:r w:rsidRPr="0082271A">
        <w:rPr>
          <w:rFonts w:ascii="Arial" w:eastAsia="Calibri" w:hAnsi="Arial" w:cs="Arial"/>
          <w:i/>
        </w:rPr>
        <w:t>protezione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. 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r w:rsidRPr="0082271A">
        <w:rPr>
          <w:rFonts w:ascii="Arial" w:eastAsia="Calibri" w:hAnsi="Arial" w:cs="Arial"/>
          <w:i/>
        </w:rPr>
        <w:t xml:space="preserve">Per </w:t>
      </w:r>
      <w:proofErr w:type="spellStart"/>
      <w:r w:rsidRPr="0082271A">
        <w:rPr>
          <w:rFonts w:ascii="Arial" w:eastAsia="Calibri" w:hAnsi="Arial" w:cs="Arial"/>
          <w:i/>
        </w:rPr>
        <w:t>l’esercizio</w:t>
      </w:r>
      <w:proofErr w:type="spellEnd"/>
      <w:r w:rsidRPr="0082271A">
        <w:rPr>
          <w:rFonts w:ascii="Arial" w:eastAsia="Calibri" w:hAnsi="Arial" w:cs="Arial"/>
          <w:i/>
        </w:rPr>
        <w:t xml:space="preserve"> di </w:t>
      </w:r>
      <w:proofErr w:type="spellStart"/>
      <w:r w:rsidRPr="0082271A">
        <w:rPr>
          <w:rFonts w:ascii="Arial" w:eastAsia="Calibri" w:hAnsi="Arial" w:cs="Arial"/>
          <w:i/>
        </w:rPr>
        <w:t>tali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diritti</w:t>
      </w:r>
      <w:proofErr w:type="spellEnd"/>
      <w:r w:rsidRPr="0082271A">
        <w:rPr>
          <w:rFonts w:ascii="Arial" w:eastAsia="Calibri" w:hAnsi="Arial" w:cs="Arial"/>
          <w:i/>
        </w:rPr>
        <w:t xml:space="preserve">, è </w:t>
      </w:r>
      <w:proofErr w:type="spellStart"/>
      <w:r w:rsidRPr="0082271A">
        <w:rPr>
          <w:rFonts w:ascii="Arial" w:eastAsia="Calibri" w:hAnsi="Arial" w:cs="Arial"/>
          <w:i/>
        </w:rPr>
        <w:t>possibile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rivolgersi</w:t>
      </w:r>
      <w:proofErr w:type="spellEnd"/>
      <w:r w:rsidRPr="0082271A">
        <w:rPr>
          <w:rFonts w:ascii="Arial" w:eastAsia="Calibri" w:hAnsi="Arial" w:cs="Arial"/>
          <w:i/>
        </w:rPr>
        <w:t xml:space="preserve"> al </w:t>
      </w:r>
      <w:proofErr w:type="spellStart"/>
      <w:r w:rsidRPr="0082271A">
        <w:rPr>
          <w:rFonts w:ascii="Arial" w:eastAsia="Calibri" w:hAnsi="Arial" w:cs="Arial"/>
          <w:i/>
        </w:rPr>
        <w:t>Titolare</w:t>
      </w:r>
      <w:proofErr w:type="spellEnd"/>
      <w:r w:rsidRPr="0082271A">
        <w:rPr>
          <w:rFonts w:ascii="Arial" w:eastAsia="Calibri" w:hAnsi="Arial" w:cs="Arial"/>
          <w:i/>
        </w:rPr>
        <w:t xml:space="preserve"> del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via e-mail </w:t>
      </w:r>
      <w:proofErr w:type="spellStart"/>
      <w:r w:rsidRPr="0082271A">
        <w:rPr>
          <w:rFonts w:ascii="Arial" w:eastAsia="Calibri" w:hAnsi="Arial" w:cs="Arial"/>
          <w:i/>
        </w:rPr>
        <w:t>all’indirizzo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hyperlink r:id="rId9" w:history="1">
        <w:r w:rsidRPr="0082271A">
          <w:rPr>
            <w:rStyle w:val="Collegamentoipertestuale"/>
            <w:rFonts w:ascii="Arial" w:eastAsia="Calibri" w:hAnsi="Arial" w:cs="Arial"/>
            <w:i/>
          </w:rPr>
          <w:t>info@comune.saint-vincent.ao.it</w:t>
        </w:r>
      </w:hyperlink>
      <w:r w:rsidRPr="0082271A">
        <w:rPr>
          <w:rFonts w:ascii="Arial" w:eastAsia="Calibri" w:hAnsi="Arial" w:cs="Arial"/>
          <w:i/>
        </w:rPr>
        <w:t xml:space="preserve"> o </w:t>
      </w:r>
      <w:proofErr w:type="spellStart"/>
      <w:r w:rsidRPr="0082271A">
        <w:rPr>
          <w:rFonts w:ascii="Arial" w:eastAsia="Calibri" w:hAnsi="Arial" w:cs="Arial"/>
          <w:i/>
        </w:rPr>
        <w:t>telefonicamente</w:t>
      </w:r>
      <w:proofErr w:type="spellEnd"/>
      <w:r w:rsidRPr="0082271A">
        <w:rPr>
          <w:rFonts w:ascii="Arial" w:eastAsia="Calibri" w:hAnsi="Arial" w:cs="Arial"/>
          <w:i/>
        </w:rPr>
        <w:t xml:space="preserve"> al numero 0166.525100 o al </w:t>
      </w:r>
      <w:proofErr w:type="spellStart"/>
      <w:r w:rsidRPr="0082271A">
        <w:rPr>
          <w:rFonts w:ascii="Arial" w:eastAsia="Calibri" w:hAnsi="Arial" w:cs="Arial"/>
          <w:i/>
        </w:rPr>
        <w:t>responsabile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della</w:t>
      </w:r>
      <w:proofErr w:type="gram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protezione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>.</w:t>
      </w:r>
    </w:p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  <w:i/>
        </w:rPr>
      </w:pPr>
      <w:proofErr w:type="spellStart"/>
      <w:r w:rsidRPr="0082271A">
        <w:rPr>
          <w:rFonts w:ascii="Arial" w:eastAsia="Calibri" w:hAnsi="Arial" w:cs="Arial"/>
          <w:i/>
        </w:rPr>
        <w:t>Oltre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diritti</w:t>
      </w:r>
      <w:proofErr w:type="spellEnd"/>
      <w:r w:rsidRPr="0082271A">
        <w:rPr>
          <w:rFonts w:ascii="Arial" w:eastAsia="Calibri" w:hAnsi="Arial" w:cs="Arial"/>
          <w:i/>
        </w:rPr>
        <w:t xml:space="preserve"> di cui </w:t>
      </w:r>
      <w:proofErr w:type="spellStart"/>
      <w:r w:rsidRPr="0082271A">
        <w:rPr>
          <w:rFonts w:ascii="Arial" w:eastAsia="Calibri" w:hAnsi="Arial" w:cs="Arial"/>
          <w:i/>
        </w:rPr>
        <w:t>sopra</w:t>
      </w:r>
      <w:proofErr w:type="spellEnd"/>
      <w:r w:rsidRPr="0082271A">
        <w:rPr>
          <w:rFonts w:ascii="Arial" w:eastAsia="Calibri" w:hAnsi="Arial" w:cs="Arial"/>
          <w:i/>
        </w:rPr>
        <w:t xml:space="preserve">, </w:t>
      </w:r>
      <w:proofErr w:type="spellStart"/>
      <w:r w:rsidRPr="0082271A">
        <w:rPr>
          <w:rFonts w:ascii="Arial" w:eastAsia="Calibri" w:hAnsi="Arial" w:cs="Arial"/>
          <w:i/>
        </w:rPr>
        <w:t>spetta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sempre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all’Interessato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gramStart"/>
      <w:r w:rsidRPr="0082271A">
        <w:rPr>
          <w:rFonts w:ascii="Arial" w:eastAsia="Calibri" w:hAnsi="Arial" w:cs="Arial"/>
          <w:i/>
        </w:rPr>
        <w:t>il</w:t>
      </w:r>
      <w:proofErr w:type="gramEnd"/>
      <w:r w:rsidRPr="0082271A">
        <w:rPr>
          <w:rFonts w:ascii="Arial" w:eastAsia="Calibri" w:hAnsi="Arial" w:cs="Arial"/>
          <w:i/>
        </w:rPr>
        <w:t xml:space="preserve"> diritto di </w:t>
      </w:r>
      <w:proofErr w:type="spellStart"/>
      <w:r w:rsidRPr="0082271A">
        <w:rPr>
          <w:rFonts w:ascii="Arial" w:eastAsia="Calibri" w:hAnsi="Arial" w:cs="Arial"/>
          <w:i/>
        </w:rPr>
        <w:t>proporre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reclamo</w:t>
      </w:r>
      <w:proofErr w:type="spellEnd"/>
      <w:r w:rsidRPr="0082271A">
        <w:rPr>
          <w:rFonts w:ascii="Arial" w:eastAsia="Calibri" w:hAnsi="Arial" w:cs="Arial"/>
          <w:i/>
        </w:rPr>
        <w:t xml:space="preserve"> per </w:t>
      </w:r>
      <w:proofErr w:type="spellStart"/>
      <w:r w:rsidRPr="0082271A">
        <w:rPr>
          <w:rFonts w:ascii="Arial" w:eastAsia="Calibri" w:hAnsi="Arial" w:cs="Arial"/>
          <w:i/>
        </w:rPr>
        <w:t>qualsiasi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questione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riguardante</w:t>
      </w:r>
      <w:proofErr w:type="spellEnd"/>
      <w:r w:rsidRPr="0082271A">
        <w:rPr>
          <w:rFonts w:ascii="Arial" w:eastAsia="Calibri" w:hAnsi="Arial" w:cs="Arial"/>
          <w:i/>
        </w:rPr>
        <w:t xml:space="preserve"> il </w:t>
      </w:r>
      <w:proofErr w:type="spellStart"/>
      <w:r w:rsidRPr="0082271A">
        <w:rPr>
          <w:rFonts w:ascii="Arial" w:eastAsia="Calibri" w:hAnsi="Arial" w:cs="Arial"/>
          <w:i/>
        </w:rPr>
        <w:t>trattamento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propri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dinanzi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all’Autorità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Garante</w:t>
      </w:r>
      <w:proofErr w:type="spellEnd"/>
      <w:r w:rsidRPr="0082271A">
        <w:rPr>
          <w:rFonts w:ascii="Arial" w:eastAsia="Calibri" w:hAnsi="Arial" w:cs="Arial"/>
          <w:i/>
        </w:rPr>
        <w:t xml:space="preserve"> per la </w:t>
      </w:r>
      <w:proofErr w:type="spellStart"/>
      <w:r w:rsidRPr="0082271A">
        <w:rPr>
          <w:rFonts w:ascii="Arial" w:eastAsia="Calibri" w:hAnsi="Arial" w:cs="Arial"/>
          <w:i/>
        </w:rPr>
        <w:t>protezione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dei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dati</w:t>
      </w:r>
      <w:proofErr w:type="spellEnd"/>
      <w:r w:rsidRPr="0082271A">
        <w:rPr>
          <w:rFonts w:ascii="Arial" w:eastAsia="Calibri" w:hAnsi="Arial" w:cs="Arial"/>
          <w:i/>
        </w:rPr>
        <w:t xml:space="preserve"> </w:t>
      </w:r>
      <w:proofErr w:type="spellStart"/>
      <w:r w:rsidRPr="0082271A">
        <w:rPr>
          <w:rFonts w:ascii="Arial" w:eastAsia="Calibri" w:hAnsi="Arial" w:cs="Arial"/>
          <w:i/>
        </w:rPr>
        <w:t>personali</w:t>
      </w:r>
      <w:proofErr w:type="spellEnd"/>
      <w:r w:rsidRPr="0082271A">
        <w:rPr>
          <w:rFonts w:ascii="Arial" w:eastAsia="Calibri" w:hAnsi="Arial" w:cs="Arial"/>
          <w:i/>
        </w:rPr>
        <w:t xml:space="preserve"> - Piazza di Monte </w:t>
      </w:r>
      <w:proofErr w:type="spellStart"/>
      <w:r w:rsidRPr="0082271A">
        <w:rPr>
          <w:rFonts w:ascii="Arial" w:eastAsia="Calibri" w:hAnsi="Arial" w:cs="Arial"/>
          <w:i/>
        </w:rPr>
        <w:t>Citorio</w:t>
      </w:r>
      <w:proofErr w:type="spellEnd"/>
      <w:r w:rsidRPr="0082271A">
        <w:rPr>
          <w:rFonts w:ascii="Arial" w:eastAsia="Calibri" w:hAnsi="Arial" w:cs="Arial"/>
          <w:i/>
        </w:rPr>
        <w:t xml:space="preserve"> n. 121 – 00186 Roma.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111"/>
      </w:tblGrid>
      <w:tr w:rsidR="008C2504" w:rsidRPr="0082271A" w:rsidTr="007F79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  <w:proofErr w:type="spellStart"/>
            <w:r w:rsidRPr="0082271A">
              <w:rPr>
                <w:rFonts w:ascii="Arial" w:eastAsia="Calibri" w:hAnsi="Arial" w:cs="Arial"/>
                <w:i/>
              </w:rPr>
              <w:t>Luogo</w:t>
            </w:r>
            <w:proofErr w:type="spellEnd"/>
            <w:r w:rsidRPr="0082271A">
              <w:rPr>
                <w:rFonts w:ascii="Arial" w:eastAsia="Calibri" w:hAnsi="Arial" w:cs="Arial"/>
                <w:i/>
              </w:rPr>
              <w:t xml:space="preserve"> e data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8C2504" w:rsidRPr="0082271A" w:rsidTr="007F79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  <w:r w:rsidRPr="0082271A">
              <w:rPr>
                <w:rFonts w:ascii="Arial" w:eastAsia="Calibri" w:hAnsi="Arial" w:cs="Arial"/>
                <w:i/>
              </w:rPr>
              <w:t xml:space="preserve">Firma </w:t>
            </w:r>
            <w:proofErr w:type="spellStart"/>
            <w:r w:rsidRPr="0082271A">
              <w:rPr>
                <w:rFonts w:ascii="Arial" w:eastAsia="Calibri" w:hAnsi="Arial" w:cs="Arial"/>
                <w:i/>
              </w:rPr>
              <w:t>leggibile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504" w:rsidRPr="0082271A" w:rsidRDefault="008C2504" w:rsidP="007F7914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</w:tbl>
    <w:p w:rsidR="008C2504" w:rsidRPr="0082271A" w:rsidRDefault="008C2504" w:rsidP="008C2504">
      <w:pPr>
        <w:spacing w:line="276" w:lineRule="auto"/>
        <w:jc w:val="both"/>
        <w:rPr>
          <w:rFonts w:ascii="Arial" w:eastAsia="Calibri" w:hAnsi="Arial" w:cs="Arial"/>
        </w:rPr>
      </w:pPr>
    </w:p>
    <w:p w:rsidR="00E53856" w:rsidRPr="0082271A" w:rsidRDefault="00E53856">
      <w:pPr>
        <w:rPr>
          <w:rFonts w:ascii="Arial" w:hAnsi="Arial" w:cs="Arial"/>
        </w:rPr>
      </w:pPr>
    </w:p>
    <w:sectPr w:rsidR="00E53856" w:rsidRPr="0082271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76" w:rsidRDefault="00247F76" w:rsidP="00247F76">
      <w:pPr>
        <w:spacing w:after="0" w:line="240" w:lineRule="auto"/>
      </w:pPr>
      <w:r>
        <w:separator/>
      </w:r>
    </w:p>
  </w:endnote>
  <w:endnote w:type="continuationSeparator" w:id="0">
    <w:p w:rsidR="00247F76" w:rsidRDefault="00247F76" w:rsidP="0024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76" w:rsidRDefault="00247F76" w:rsidP="00247F76">
      <w:pPr>
        <w:spacing w:after="0" w:line="240" w:lineRule="auto"/>
      </w:pPr>
      <w:r>
        <w:separator/>
      </w:r>
    </w:p>
  </w:footnote>
  <w:footnote w:type="continuationSeparator" w:id="0">
    <w:p w:rsidR="00247F76" w:rsidRDefault="00247F76" w:rsidP="0024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76" w:rsidRDefault="00247F76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47F76" w:rsidRDefault="00247F76" w:rsidP="00247F76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47F76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REGOLAMENTO COMUNALE CONSULTA DEI GIOVANI</w:t>
                              </w:r>
                              <w:r w:rsidR="008C250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– alegato b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16"/>
                        <w:szCs w:val="16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47F76" w:rsidRDefault="00247F76" w:rsidP="00247F76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47F76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REGOLAMENTO COMUNALE CONSULTA DEI GIOVANI</w:t>
                        </w:r>
                        <w:r w:rsidR="008C2504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 xml:space="preserve"> – alegato b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4D4B"/>
    <w:multiLevelType w:val="hybridMultilevel"/>
    <w:tmpl w:val="9668A83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7857EEB"/>
    <w:multiLevelType w:val="hybridMultilevel"/>
    <w:tmpl w:val="78D4F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2F"/>
    <w:rsid w:val="000C468D"/>
    <w:rsid w:val="00247F76"/>
    <w:rsid w:val="00272D90"/>
    <w:rsid w:val="00320800"/>
    <w:rsid w:val="005054E2"/>
    <w:rsid w:val="005565F6"/>
    <w:rsid w:val="005F6D2F"/>
    <w:rsid w:val="0082271A"/>
    <w:rsid w:val="008C2504"/>
    <w:rsid w:val="008F44E8"/>
    <w:rsid w:val="00950781"/>
    <w:rsid w:val="00A42583"/>
    <w:rsid w:val="00B1072E"/>
    <w:rsid w:val="00E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EED9C3"/>
  <w15:chartTrackingRefBased/>
  <w15:docId w15:val="{8AB5C8DC-4076-4928-B517-53085B2A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2504"/>
    <w:pPr>
      <w:spacing w:after="160" w:line="259" w:lineRule="auto"/>
    </w:pPr>
    <w:rPr>
      <w:rFonts w:eastAsiaTheme="minorHAnsi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950781"/>
    <w:pPr>
      <w:keepNext/>
      <w:outlineLvl w:val="0"/>
    </w:pPr>
    <w:rPr>
      <w:b/>
      <w:i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5054E2"/>
    <w:pPr>
      <w:spacing w:after="100"/>
      <w:jc w:val="both"/>
    </w:pPr>
    <w:rPr>
      <w:sz w:val="18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272D90"/>
    <w:pPr>
      <w:spacing w:before="240" w:after="60"/>
      <w:jc w:val="center"/>
      <w:outlineLvl w:val="0"/>
    </w:pPr>
    <w:rPr>
      <w:rFonts w:eastAsiaTheme="majorEastAsia" w:cstheme="majorBidi"/>
      <w:b/>
      <w:bCs/>
      <w:color w:val="0070C0"/>
      <w:kern w:val="28"/>
      <w:szCs w:val="32"/>
    </w:rPr>
  </w:style>
  <w:style w:type="character" w:customStyle="1" w:styleId="TitoloCarattere">
    <w:name w:val="Titolo Carattere"/>
    <w:basedOn w:val="Carpredefinitoparagrafo"/>
    <w:link w:val="Titolo"/>
    <w:rsid w:val="00272D90"/>
    <w:rPr>
      <w:rFonts w:ascii="Arial" w:eastAsiaTheme="majorEastAsia" w:hAnsi="Arial" w:cstheme="majorBidi"/>
      <w:b/>
      <w:bCs/>
      <w:color w:val="0070C0"/>
      <w:kern w:val="28"/>
      <w:szCs w:val="32"/>
    </w:rPr>
  </w:style>
  <w:style w:type="character" w:customStyle="1" w:styleId="Titolo1Carattere">
    <w:name w:val="Titolo 1 Carattere"/>
    <w:link w:val="Titolo1"/>
    <w:rsid w:val="00950781"/>
    <w:rPr>
      <w:rFonts w:ascii="Arial" w:hAnsi="Arial"/>
      <w:b/>
      <w:i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5565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65F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F76"/>
    <w:rPr>
      <w:rFonts w:eastAsiaTheme="minorHAns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4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F76"/>
    <w:rPr>
      <w:rFonts w:eastAsiaTheme="minorHAnsi"/>
      <w:lang w:val="en-GB"/>
    </w:rPr>
  </w:style>
  <w:style w:type="table" w:styleId="Grigliatabella">
    <w:name w:val="Table Grid"/>
    <w:basedOn w:val="Tabellanormale"/>
    <w:uiPriority w:val="39"/>
    <w:rsid w:val="008C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e"/>
    <w:rsid w:val="008C2504"/>
    <w:pPr>
      <w:overflowPunct w:val="0"/>
      <w:autoSpaceDE w:val="0"/>
      <w:autoSpaceDN w:val="0"/>
      <w:adjustRightInd w:val="0"/>
      <w:spacing w:after="240" w:line="26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71A"/>
    <w:rPr>
      <w:rFonts w:ascii="Segoe UI" w:eastAsiaTheme="minorHAns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saint-vincent.ao.it/ufficio/segretario-comunale/regolamento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int-vincent.a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omune.saint-vincent.a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COMUNALE CONSULTA DEI GIOVANI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COMUNALE CONSULTA DEI GIOVANI – alegato b</dc:title>
  <dc:subject/>
  <dc:creator>Riccardo Mantegari</dc:creator>
  <cp:keywords/>
  <dc:description/>
  <cp:lastModifiedBy>Riccardo Mantegari</cp:lastModifiedBy>
  <cp:revision>4</cp:revision>
  <dcterms:created xsi:type="dcterms:W3CDTF">2026-04-09T14:00:00Z</dcterms:created>
  <dcterms:modified xsi:type="dcterms:W3CDTF">2026-04-10T07:43:00Z</dcterms:modified>
</cp:coreProperties>
</file>